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C3" w:rsidRDefault="004B0AC3">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7EA332B8" wp14:editId="55DDB1A8">
                <wp:simplePos x="0" y="0"/>
                <wp:positionH relativeFrom="column">
                  <wp:posOffset>123825</wp:posOffset>
                </wp:positionH>
                <wp:positionV relativeFrom="paragraph">
                  <wp:posOffset>31115</wp:posOffset>
                </wp:positionV>
                <wp:extent cx="5886450" cy="771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886450" cy="771525"/>
                        </a:xfrm>
                        <a:prstGeom prst="roundRect">
                          <a:avLst/>
                        </a:prstGeom>
                      </wps:spPr>
                      <wps:style>
                        <a:lnRef idx="2">
                          <a:schemeClr val="dk1"/>
                        </a:lnRef>
                        <a:fillRef idx="1">
                          <a:schemeClr val="lt1"/>
                        </a:fillRef>
                        <a:effectRef idx="0">
                          <a:schemeClr val="dk1"/>
                        </a:effectRef>
                        <a:fontRef idx="minor">
                          <a:schemeClr val="dk1"/>
                        </a:fontRef>
                      </wps:style>
                      <wps:txbx>
                        <w:txbxContent>
                          <w:p w:rsidR="004B0AC3" w:rsidRPr="004B0AC3" w:rsidRDefault="004B0AC3" w:rsidP="004B0AC3">
                            <w:pPr>
                              <w:jc w:val="center"/>
                              <w:rPr>
                                <w:rFonts w:ascii="Comic Sans MS" w:hAnsi="Comic Sans MS"/>
                                <w:b/>
                              </w:rPr>
                            </w:pPr>
                            <w:r w:rsidRPr="004B0AC3">
                              <w:rPr>
                                <w:rFonts w:ascii="Comic Sans MS" w:hAnsi="Comic Sans MS"/>
                                <w:b/>
                              </w:rPr>
                              <w:t>Today’s Objective:</w:t>
                            </w:r>
                          </w:p>
                          <w:p w:rsidR="004B0AC3" w:rsidRPr="004B0AC3" w:rsidRDefault="004B0AC3" w:rsidP="004B0AC3">
                            <w:pPr>
                              <w:jc w:val="center"/>
                              <w:rPr>
                                <w:rFonts w:ascii="Comic Sans MS" w:hAnsi="Comic Sans MS"/>
                              </w:rPr>
                            </w:pPr>
                            <w:r w:rsidRPr="004B0AC3">
                              <w:rPr>
                                <w:rFonts w:ascii="Comic Sans MS" w:hAnsi="Comic Sans MS"/>
                              </w:rPr>
                              <w:t>Determine how drinking juice can relate to our study of linear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75pt;margin-top:2.45pt;width:463.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" fillcolor="white [3201]" strokecolor="black [3200]" strokeweight="2pt">
                <v:textbox>
                  <w:txbxContent>
                    <w:p w:rsidR="004B0AC3" w:rsidRPr="004B0AC3" w:rsidRDefault="004B0AC3" w:rsidP="004B0AC3">
                      <w:pPr>
                        <w:jc w:val="center"/>
                        <w:rPr>
                          <w:rFonts w:ascii="Comic Sans MS" w:hAnsi="Comic Sans MS"/>
                          <w:b/>
                        </w:rPr>
                      </w:pPr>
                      <w:r w:rsidRPr="004B0AC3">
                        <w:rPr>
                          <w:rFonts w:ascii="Comic Sans MS" w:hAnsi="Comic Sans MS"/>
                          <w:b/>
                        </w:rPr>
                        <w:t>Today’s Objective:</w:t>
                      </w:r>
                    </w:p>
                    <w:p w:rsidR="004B0AC3" w:rsidRPr="004B0AC3" w:rsidRDefault="004B0AC3" w:rsidP="004B0AC3">
                      <w:pPr>
                        <w:jc w:val="center"/>
                        <w:rPr>
                          <w:rFonts w:ascii="Comic Sans MS" w:hAnsi="Comic Sans MS"/>
                        </w:rPr>
                      </w:pPr>
                      <w:r w:rsidRPr="004B0AC3">
                        <w:rPr>
                          <w:rFonts w:ascii="Comic Sans MS" w:hAnsi="Comic Sans MS"/>
                        </w:rPr>
                        <w:t>Determine how drinking juice can relate to our study of linear relationships</w:t>
                      </w:r>
                    </w:p>
                  </w:txbxContent>
                </v:textbox>
              </v:roundrect>
            </w:pict>
          </mc:Fallback>
        </mc:AlternateContent>
      </w:r>
    </w:p>
    <w:p w:rsidR="004B0AC3" w:rsidRDefault="004B0AC3">
      <w:pPr>
        <w:rPr>
          <w:rFonts w:ascii="Comic Sans MS" w:hAnsi="Comic Sans MS"/>
        </w:rPr>
      </w:pPr>
    </w:p>
    <w:p w:rsidR="004B0AC3" w:rsidRDefault="004B0AC3">
      <w:pPr>
        <w:rPr>
          <w:rFonts w:ascii="Comic Sans MS" w:hAnsi="Comic Sans MS"/>
        </w:rPr>
      </w:pPr>
    </w:p>
    <w:p w:rsidR="003B069D" w:rsidRDefault="004B0AC3">
      <w:pPr>
        <w:rPr>
          <w:rFonts w:ascii="Comic Sans MS" w:hAnsi="Comic Sans MS"/>
        </w:rPr>
      </w:pPr>
      <w:r>
        <w:rPr>
          <w:rFonts w:ascii="Comic Sans MS" w:hAnsi="Comic Sans MS"/>
        </w:rPr>
        <w:t>Today, we will be conducting an experiment to help us review our study of linear relationships. In this experiment, we will be drinking juice and recording how much juice is in your cup after each sip. Each group will have 3 members, and each member will have a specific role:</w:t>
      </w:r>
    </w:p>
    <w:p w:rsidR="004B0AC3" w:rsidRDefault="004B0AC3">
      <w:pPr>
        <w:rPr>
          <w:rFonts w:ascii="Comic Sans MS" w:hAnsi="Comic Sans MS"/>
        </w:rPr>
      </w:pPr>
      <w:r>
        <w:rPr>
          <w:rFonts w:ascii="Comic Sans MS" w:hAnsi="Comic Sans MS"/>
          <w:b/>
        </w:rPr>
        <w:t xml:space="preserve">Juice Sipper: </w:t>
      </w:r>
      <w:r>
        <w:rPr>
          <w:rFonts w:ascii="Comic Sans MS" w:hAnsi="Comic Sans MS"/>
        </w:rPr>
        <w:t>____________________________</w:t>
      </w:r>
    </w:p>
    <w:p w:rsidR="004B0AC3" w:rsidRPr="004B0AC3" w:rsidRDefault="004B0AC3" w:rsidP="004B0AC3">
      <w:pPr>
        <w:pStyle w:val="ListParagraph"/>
        <w:numPr>
          <w:ilvl w:val="0"/>
          <w:numId w:val="1"/>
        </w:numPr>
        <w:rPr>
          <w:rFonts w:ascii="Comic Sans MS" w:hAnsi="Comic Sans MS"/>
        </w:rPr>
      </w:pPr>
      <w:r>
        <w:rPr>
          <w:rFonts w:ascii="Comic Sans MS" w:hAnsi="Comic Sans MS"/>
          <w:i/>
        </w:rPr>
        <w:t xml:space="preserve">This group member will be responsible for drinking the juice in </w:t>
      </w:r>
      <w:r w:rsidRPr="004B0AC3">
        <w:rPr>
          <w:rFonts w:ascii="Comic Sans MS" w:hAnsi="Comic Sans MS"/>
          <w:b/>
          <w:i/>
          <w:u w:val="single"/>
        </w:rPr>
        <w:t>six</w:t>
      </w:r>
      <w:r>
        <w:rPr>
          <w:rFonts w:ascii="Comic Sans MS" w:hAnsi="Comic Sans MS"/>
          <w:b/>
          <w:i/>
          <w:u w:val="single"/>
        </w:rPr>
        <w:t xml:space="preserve"> </w:t>
      </w:r>
      <w:r>
        <w:rPr>
          <w:rFonts w:ascii="Comic Sans MS" w:hAnsi="Comic Sans MS"/>
          <w:i/>
        </w:rPr>
        <w:t>sips. The goal is to make each sip as equal as possible.</w:t>
      </w:r>
    </w:p>
    <w:p w:rsidR="004B0AC3" w:rsidRDefault="004B0AC3" w:rsidP="004B0AC3">
      <w:pPr>
        <w:rPr>
          <w:rFonts w:ascii="Comic Sans MS" w:hAnsi="Comic Sans MS"/>
          <w:b/>
        </w:rPr>
      </w:pPr>
      <w:r>
        <w:rPr>
          <w:rFonts w:ascii="Comic Sans MS" w:hAnsi="Comic Sans MS"/>
          <w:b/>
        </w:rPr>
        <w:t>Juice Measurer: ____________________________</w:t>
      </w:r>
    </w:p>
    <w:p w:rsidR="004B0AC3" w:rsidRPr="004B0AC3" w:rsidRDefault="004B0AC3" w:rsidP="004B0AC3">
      <w:pPr>
        <w:pStyle w:val="ListParagraph"/>
        <w:numPr>
          <w:ilvl w:val="0"/>
          <w:numId w:val="1"/>
        </w:numPr>
        <w:rPr>
          <w:rFonts w:ascii="Comic Sans MS" w:hAnsi="Comic Sans MS"/>
        </w:rPr>
      </w:pPr>
      <w:r>
        <w:rPr>
          <w:rFonts w:ascii="Comic Sans MS" w:hAnsi="Comic Sans MS"/>
          <w:i/>
        </w:rPr>
        <w:t xml:space="preserve">This group member will be responsible for measuring how high the juice in the cup is after each sip. Remember we are using </w:t>
      </w:r>
      <w:r w:rsidRPr="004B0AC3">
        <w:rPr>
          <w:rFonts w:ascii="Comic Sans MS" w:hAnsi="Comic Sans MS"/>
          <w:b/>
          <w:i/>
          <w:u w:val="single"/>
        </w:rPr>
        <w:t>centimeters</w:t>
      </w:r>
      <w:r>
        <w:rPr>
          <w:rFonts w:ascii="Comic Sans MS" w:hAnsi="Comic Sans MS"/>
          <w:i/>
        </w:rPr>
        <w:t xml:space="preserve">. </w:t>
      </w:r>
    </w:p>
    <w:p w:rsidR="004B0AC3" w:rsidRDefault="004B0AC3" w:rsidP="004B0AC3">
      <w:pPr>
        <w:rPr>
          <w:rFonts w:ascii="Comic Sans MS" w:hAnsi="Comic Sans MS"/>
          <w:b/>
        </w:rPr>
      </w:pPr>
      <w:r>
        <w:rPr>
          <w:rFonts w:ascii="Comic Sans MS" w:hAnsi="Comic Sans MS"/>
          <w:b/>
        </w:rPr>
        <w:t>Height Recorder: ______________________________</w:t>
      </w:r>
    </w:p>
    <w:p w:rsidR="004B0AC3" w:rsidRPr="006260C4" w:rsidRDefault="004B0AC3" w:rsidP="004B0AC3">
      <w:pPr>
        <w:pStyle w:val="ListParagraph"/>
        <w:numPr>
          <w:ilvl w:val="0"/>
          <w:numId w:val="1"/>
        </w:numPr>
        <w:rPr>
          <w:rFonts w:ascii="Comic Sans MS" w:hAnsi="Comic Sans MS"/>
          <w:b/>
        </w:rPr>
      </w:pPr>
      <w:r>
        <w:rPr>
          <w:rFonts w:ascii="Comic Sans MS" w:hAnsi="Comic Sans MS"/>
          <w:i/>
        </w:rPr>
        <w:t xml:space="preserve">This group member will be responsible for recording the Juice Measurer’s juice height in the data table after each sip. </w:t>
      </w:r>
    </w:p>
    <w:p w:rsidR="004B0AC3" w:rsidRDefault="004B0AC3" w:rsidP="004B0AC3">
      <w:pPr>
        <w:rPr>
          <w:rFonts w:ascii="Comic Sans MS" w:hAnsi="Comic Sans MS"/>
        </w:rPr>
      </w:pPr>
      <w:r>
        <w:rPr>
          <w:rFonts w:ascii="Comic Sans MS" w:hAnsi="Comic Sans MS"/>
        </w:rPr>
        <w:t xml:space="preserve">Each cup will start with 7.2 cm of juice. This height will represent Sip #0, as you will not have any juice yet. Record the height of the juice as you conduct your experiment in the data table below. </w:t>
      </w:r>
    </w:p>
    <w:tbl>
      <w:tblPr>
        <w:tblStyle w:val="TableGrid"/>
        <w:tblW w:w="0" w:type="auto"/>
        <w:tblInd w:w="1278" w:type="dxa"/>
        <w:tblLook w:val="04A0" w:firstRow="1" w:lastRow="0" w:firstColumn="1" w:lastColumn="0" w:noHBand="0" w:noVBand="1"/>
      </w:tblPr>
      <w:tblGrid>
        <w:gridCol w:w="3062"/>
        <w:gridCol w:w="3433"/>
      </w:tblGrid>
      <w:tr w:rsidR="004B0AC3" w:rsidTr="006260C4">
        <w:trPr>
          <w:trHeight w:val="678"/>
        </w:trPr>
        <w:tc>
          <w:tcPr>
            <w:tcW w:w="3062" w:type="dxa"/>
          </w:tcPr>
          <w:p w:rsidR="004B0AC3" w:rsidRPr="006260C4" w:rsidRDefault="004B0AC3" w:rsidP="006260C4">
            <w:pPr>
              <w:jc w:val="center"/>
              <w:rPr>
                <w:rFonts w:ascii="Comic Sans MS" w:hAnsi="Comic Sans MS"/>
                <w:b/>
                <w:sz w:val="28"/>
                <w:szCs w:val="28"/>
              </w:rPr>
            </w:pPr>
            <w:r w:rsidRPr="006260C4">
              <w:rPr>
                <w:rFonts w:ascii="Comic Sans MS" w:hAnsi="Comic Sans MS"/>
                <w:b/>
                <w:sz w:val="28"/>
                <w:szCs w:val="28"/>
              </w:rPr>
              <w:t>Sip Number</w:t>
            </w:r>
          </w:p>
        </w:tc>
        <w:tc>
          <w:tcPr>
            <w:tcW w:w="3433" w:type="dxa"/>
          </w:tcPr>
          <w:p w:rsidR="004B0AC3" w:rsidRPr="006260C4" w:rsidRDefault="004B0AC3" w:rsidP="006260C4">
            <w:pPr>
              <w:jc w:val="center"/>
              <w:rPr>
                <w:rFonts w:ascii="Comic Sans MS" w:hAnsi="Comic Sans MS"/>
                <w:b/>
                <w:sz w:val="28"/>
                <w:szCs w:val="28"/>
              </w:rPr>
            </w:pPr>
            <w:r w:rsidRPr="006260C4">
              <w:rPr>
                <w:rFonts w:ascii="Comic Sans MS" w:hAnsi="Comic Sans MS"/>
                <w:b/>
                <w:sz w:val="28"/>
                <w:szCs w:val="28"/>
              </w:rPr>
              <w:t>Height of the Beverage (cm.)</w:t>
            </w:r>
          </w:p>
        </w:tc>
      </w:tr>
      <w:tr w:rsidR="004B0AC3" w:rsidTr="006260C4">
        <w:trPr>
          <w:trHeight w:val="379"/>
        </w:trPr>
        <w:tc>
          <w:tcPr>
            <w:tcW w:w="3062" w:type="dxa"/>
          </w:tcPr>
          <w:p w:rsidR="004B0AC3" w:rsidRDefault="006260C4" w:rsidP="006260C4">
            <w:pPr>
              <w:jc w:val="center"/>
              <w:rPr>
                <w:rFonts w:ascii="Comic Sans MS" w:hAnsi="Comic Sans MS"/>
              </w:rPr>
            </w:pPr>
            <w:r>
              <w:rPr>
                <w:rFonts w:ascii="Comic Sans MS" w:hAnsi="Comic Sans MS"/>
              </w:rPr>
              <w:t>0</w:t>
            </w:r>
          </w:p>
        </w:tc>
        <w:tc>
          <w:tcPr>
            <w:tcW w:w="3433" w:type="dxa"/>
          </w:tcPr>
          <w:p w:rsidR="004B0AC3" w:rsidRDefault="004B0AC3" w:rsidP="004B0AC3">
            <w:pPr>
              <w:rPr>
                <w:rFonts w:ascii="Comic Sans MS" w:hAnsi="Comic Sans MS"/>
              </w:rPr>
            </w:pPr>
          </w:p>
        </w:tc>
      </w:tr>
      <w:tr w:rsidR="004B0AC3" w:rsidTr="006260C4">
        <w:trPr>
          <w:trHeight w:val="379"/>
        </w:trPr>
        <w:tc>
          <w:tcPr>
            <w:tcW w:w="3062" w:type="dxa"/>
          </w:tcPr>
          <w:p w:rsidR="004B0AC3" w:rsidRDefault="006260C4" w:rsidP="006260C4">
            <w:pPr>
              <w:jc w:val="center"/>
              <w:rPr>
                <w:rFonts w:ascii="Comic Sans MS" w:hAnsi="Comic Sans MS"/>
              </w:rPr>
            </w:pPr>
            <w:r>
              <w:rPr>
                <w:rFonts w:ascii="Comic Sans MS" w:hAnsi="Comic Sans MS"/>
              </w:rPr>
              <w:t>1</w:t>
            </w:r>
          </w:p>
        </w:tc>
        <w:tc>
          <w:tcPr>
            <w:tcW w:w="3433" w:type="dxa"/>
          </w:tcPr>
          <w:p w:rsidR="004B0AC3" w:rsidRDefault="004B0AC3" w:rsidP="004B0AC3">
            <w:pPr>
              <w:rPr>
                <w:rFonts w:ascii="Comic Sans MS" w:hAnsi="Comic Sans MS"/>
              </w:rPr>
            </w:pPr>
          </w:p>
        </w:tc>
      </w:tr>
      <w:tr w:rsidR="004B0AC3" w:rsidTr="006260C4">
        <w:trPr>
          <w:trHeight w:val="379"/>
        </w:trPr>
        <w:tc>
          <w:tcPr>
            <w:tcW w:w="3062" w:type="dxa"/>
          </w:tcPr>
          <w:p w:rsidR="004B0AC3" w:rsidRDefault="006260C4" w:rsidP="006260C4">
            <w:pPr>
              <w:jc w:val="center"/>
              <w:rPr>
                <w:rFonts w:ascii="Comic Sans MS" w:hAnsi="Comic Sans MS"/>
              </w:rPr>
            </w:pPr>
            <w:r>
              <w:rPr>
                <w:rFonts w:ascii="Comic Sans MS" w:hAnsi="Comic Sans MS"/>
              </w:rPr>
              <w:t>2</w:t>
            </w:r>
          </w:p>
        </w:tc>
        <w:tc>
          <w:tcPr>
            <w:tcW w:w="3433" w:type="dxa"/>
          </w:tcPr>
          <w:p w:rsidR="004B0AC3" w:rsidRDefault="004B0AC3" w:rsidP="004B0AC3">
            <w:pPr>
              <w:rPr>
                <w:rFonts w:ascii="Comic Sans MS" w:hAnsi="Comic Sans MS"/>
              </w:rPr>
            </w:pPr>
          </w:p>
        </w:tc>
      </w:tr>
      <w:tr w:rsidR="004B0AC3" w:rsidTr="006260C4">
        <w:trPr>
          <w:trHeight w:val="379"/>
        </w:trPr>
        <w:tc>
          <w:tcPr>
            <w:tcW w:w="3062" w:type="dxa"/>
          </w:tcPr>
          <w:p w:rsidR="004B0AC3" w:rsidRDefault="006260C4" w:rsidP="006260C4">
            <w:pPr>
              <w:jc w:val="center"/>
              <w:rPr>
                <w:rFonts w:ascii="Comic Sans MS" w:hAnsi="Comic Sans MS"/>
              </w:rPr>
            </w:pPr>
            <w:r>
              <w:rPr>
                <w:rFonts w:ascii="Comic Sans MS" w:hAnsi="Comic Sans MS"/>
              </w:rPr>
              <w:t>3</w:t>
            </w:r>
          </w:p>
        </w:tc>
        <w:tc>
          <w:tcPr>
            <w:tcW w:w="3433" w:type="dxa"/>
          </w:tcPr>
          <w:p w:rsidR="004B0AC3" w:rsidRDefault="004B0AC3" w:rsidP="004B0AC3">
            <w:pPr>
              <w:rPr>
                <w:rFonts w:ascii="Comic Sans MS" w:hAnsi="Comic Sans MS"/>
              </w:rPr>
            </w:pPr>
          </w:p>
        </w:tc>
      </w:tr>
      <w:tr w:rsidR="004B0AC3" w:rsidTr="006260C4">
        <w:trPr>
          <w:trHeight w:val="398"/>
        </w:trPr>
        <w:tc>
          <w:tcPr>
            <w:tcW w:w="3062" w:type="dxa"/>
          </w:tcPr>
          <w:p w:rsidR="004B0AC3" w:rsidRDefault="006260C4" w:rsidP="006260C4">
            <w:pPr>
              <w:jc w:val="center"/>
              <w:rPr>
                <w:rFonts w:ascii="Comic Sans MS" w:hAnsi="Comic Sans MS"/>
              </w:rPr>
            </w:pPr>
            <w:r>
              <w:rPr>
                <w:rFonts w:ascii="Comic Sans MS" w:hAnsi="Comic Sans MS"/>
              </w:rPr>
              <w:t>4</w:t>
            </w:r>
          </w:p>
        </w:tc>
        <w:tc>
          <w:tcPr>
            <w:tcW w:w="3433" w:type="dxa"/>
          </w:tcPr>
          <w:p w:rsidR="004B0AC3" w:rsidRDefault="004B0AC3" w:rsidP="004B0AC3">
            <w:pPr>
              <w:rPr>
                <w:rFonts w:ascii="Comic Sans MS" w:hAnsi="Comic Sans MS"/>
              </w:rPr>
            </w:pPr>
          </w:p>
        </w:tc>
      </w:tr>
      <w:tr w:rsidR="004B0AC3" w:rsidTr="006260C4">
        <w:trPr>
          <w:trHeight w:val="379"/>
        </w:trPr>
        <w:tc>
          <w:tcPr>
            <w:tcW w:w="3062" w:type="dxa"/>
          </w:tcPr>
          <w:p w:rsidR="004B0AC3" w:rsidRDefault="006260C4" w:rsidP="006260C4">
            <w:pPr>
              <w:jc w:val="center"/>
              <w:rPr>
                <w:rFonts w:ascii="Comic Sans MS" w:hAnsi="Comic Sans MS"/>
              </w:rPr>
            </w:pPr>
            <w:r>
              <w:rPr>
                <w:rFonts w:ascii="Comic Sans MS" w:hAnsi="Comic Sans MS"/>
              </w:rPr>
              <w:t>5</w:t>
            </w:r>
          </w:p>
        </w:tc>
        <w:tc>
          <w:tcPr>
            <w:tcW w:w="3433" w:type="dxa"/>
          </w:tcPr>
          <w:p w:rsidR="004B0AC3" w:rsidRDefault="004B0AC3" w:rsidP="004B0AC3">
            <w:pPr>
              <w:rPr>
                <w:rFonts w:ascii="Comic Sans MS" w:hAnsi="Comic Sans MS"/>
              </w:rPr>
            </w:pPr>
          </w:p>
        </w:tc>
      </w:tr>
      <w:tr w:rsidR="006260C4" w:rsidTr="006260C4">
        <w:trPr>
          <w:trHeight w:val="379"/>
        </w:trPr>
        <w:tc>
          <w:tcPr>
            <w:tcW w:w="3062" w:type="dxa"/>
          </w:tcPr>
          <w:p w:rsidR="006260C4" w:rsidRDefault="006260C4" w:rsidP="006260C4">
            <w:pPr>
              <w:jc w:val="center"/>
              <w:rPr>
                <w:rFonts w:ascii="Comic Sans MS" w:hAnsi="Comic Sans MS"/>
              </w:rPr>
            </w:pPr>
            <w:r>
              <w:rPr>
                <w:rFonts w:ascii="Comic Sans MS" w:hAnsi="Comic Sans MS"/>
              </w:rPr>
              <w:t>6</w:t>
            </w:r>
          </w:p>
        </w:tc>
        <w:tc>
          <w:tcPr>
            <w:tcW w:w="3433" w:type="dxa"/>
          </w:tcPr>
          <w:p w:rsidR="006260C4" w:rsidRDefault="006260C4" w:rsidP="004B0AC3">
            <w:pPr>
              <w:rPr>
                <w:rFonts w:ascii="Comic Sans MS" w:hAnsi="Comic Sans MS"/>
              </w:rPr>
            </w:pPr>
          </w:p>
        </w:tc>
      </w:tr>
    </w:tbl>
    <w:p w:rsidR="006260C4" w:rsidRDefault="006260C4" w:rsidP="004B0AC3">
      <w:pPr>
        <w:rPr>
          <w:rFonts w:ascii="Comic Sans MS" w:hAnsi="Comic Sans MS"/>
        </w:rPr>
      </w:pPr>
      <w:bookmarkStart w:id="0" w:name="_GoBack"/>
      <w:r>
        <w:rPr>
          <w:rFonts w:ascii="Comic Sans MS" w:hAnsi="Comic Sans MS"/>
          <w:noProof/>
        </w:rPr>
        <w:lastRenderedPageBreak/>
        <mc:AlternateContent>
          <mc:Choice Requires="wps">
            <w:drawing>
              <wp:anchor distT="0" distB="0" distL="114300" distR="114300" simplePos="0" relativeHeight="251664384" behindDoc="0" locked="0" layoutInCell="1" allowOverlap="1" wp14:anchorId="2326C6BB" wp14:editId="21A2CB14">
                <wp:simplePos x="0" y="0"/>
                <wp:positionH relativeFrom="column">
                  <wp:posOffset>533400</wp:posOffset>
                </wp:positionH>
                <wp:positionV relativeFrom="paragraph">
                  <wp:posOffset>-30480</wp:posOffset>
                </wp:positionV>
                <wp:extent cx="0" cy="4686300"/>
                <wp:effectExtent l="209550" t="38100" r="209550" b="0"/>
                <wp:wrapNone/>
                <wp:docPr id="5" name="Straight Arrow Connector 5"/>
                <wp:cNvGraphicFramePr/>
                <a:graphic xmlns:a="http://schemas.openxmlformats.org/drawingml/2006/main">
                  <a:graphicData uri="http://schemas.microsoft.com/office/word/2010/wordprocessingShape">
                    <wps:wsp>
                      <wps:cNvCnPr/>
                      <wps:spPr>
                        <a:xfrm flipV="1">
                          <a:off x="0" y="0"/>
                          <a:ext cx="0" cy="4686300"/>
                        </a:xfrm>
                        <a:prstGeom prst="straightConnector1">
                          <a:avLst/>
                        </a:prstGeom>
                        <a:noFill/>
                        <a:ln w="762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2pt;margin-top:-2.4pt;width:0;height:36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" strokeweight="6pt">
                <v:stroke endarrow="open"/>
              </v:shape>
            </w:pict>
          </mc:Fallback>
        </mc:AlternateContent>
      </w:r>
      <w:bookmarkEnd w:id="0"/>
      <w:r>
        <w:rPr>
          <w:noProof/>
          <w:color w:val="0000FF"/>
        </w:rPr>
        <w:drawing>
          <wp:anchor distT="0" distB="0" distL="114300" distR="114300" simplePos="0" relativeHeight="251660288" behindDoc="0" locked="0" layoutInCell="1" allowOverlap="1" wp14:anchorId="4CB7FE79" wp14:editId="49AA3E59">
            <wp:simplePos x="0" y="0"/>
            <wp:positionH relativeFrom="column">
              <wp:posOffset>533400</wp:posOffset>
            </wp:positionH>
            <wp:positionV relativeFrom="paragraph">
              <wp:posOffset>-33655</wp:posOffset>
            </wp:positionV>
            <wp:extent cx="4752975" cy="4752975"/>
            <wp:effectExtent l="0" t="0" r="9525" b="9525"/>
            <wp:wrapSquare wrapText="bothSides"/>
            <wp:docPr id="2" name="irc_mi" descr="http://puzzles.about.com/library/graphics/blank1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uzzles.about.com/library/graphics/blank1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0C4" w:rsidRDefault="006260C4" w:rsidP="004B0AC3">
      <w:pPr>
        <w:rPr>
          <w:rFonts w:ascii="Comic Sans MS" w:hAnsi="Comic Sans MS"/>
        </w:rPr>
      </w:pPr>
    </w:p>
    <w:p w:rsidR="004B0AC3" w:rsidRDefault="004B0AC3"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p>
    <w:p w:rsidR="006260C4" w:rsidRDefault="006260C4" w:rsidP="004B0AC3">
      <w:p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533399</wp:posOffset>
                </wp:positionH>
                <wp:positionV relativeFrom="paragraph">
                  <wp:posOffset>160655</wp:posOffset>
                </wp:positionV>
                <wp:extent cx="4752975" cy="0"/>
                <wp:effectExtent l="0" t="209550" r="0" b="209550"/>
                <wp:wrapNone/>
                <wp:docPr id="4" name="Straight Arrow Connector 4"/>
                <wp:cNvGraphicFramePr/>
                <a:graphic xmlns:a="http://schemas.openxmlformats.org/drawingml/2006/main">
                  <a:graphicData uri="http://schemas.microsoft.com/office/word/2010/wordprocessingShape">
                    <wps:wsp>
                      <wps:cNvCnPr/>
                      <wps:spPr>
                        <a:xfrm>
                          <a:off x="0" y="0"/>
                          <a:ext cx="4752975" cy="0"/>
                        </a:xfrm>
                        <a:prstGeom prst="straightConnector1">
                          <a:avLst/>
                        </a:prstGeom>
                        <a:ln w="762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42pt;margin-top:12.65pt;width:374.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" strokecolor="black [3040]" strokeweight="6pt">
                <v:stroke endarrow="open"/>
              </v:shape>
            </w:pict>
          </mc:Fallback>
        </mc:AlternateContent>
      </w:r>
    </w:p>
    <w:p w:rsidR="006260C4" w:rsidRDefault="006260C4" w:rsidP="004B0AC3">
      <w:pPr>
        <w:rPr>
          <w:rFonts w:ascii="Comic Sans MS" w:hAnsi="Comic Sans MS"/>
        </w:rPr>
      </w:pPr>
    </w:p>
    <w:p w:rsidR="006260C4" w:rsidRDefault="006260C4" w:rsidP="004B0AC3">
      <w:pPr>
        <w:rPr>
          <w:rFonts w:ascii="Comic Sans MS" w:hAnsi="Comic Sans MS"/>
          <w:b/>
        </w:rPr>
      </w:pPr>
      <w:r>
        <w:rPr>
          <w:rFonts w:ascii="Comic Sans MS" w:hAnsi="Comic Sans MS"/>
          <w:b/>
        </w:rPr>
        <w:t>Questions:</w:t>
      </w:r>
    </w:p>
    <w:p w:rsidR="006260C4" w:rsidRDefault="006260C4" w:rsidP="006260C4">
      <w:pPr>
        <w:pStyle w:val="ListParagraph"/>
        <w:numPr>
          <w:ilvl w:val="0"/>
          <w:numId w:val="2"/>
        </w:numPr>
        <w:rPr>
          <w:rFonts w:ascii="Comic Sans MS" w:hAnsi="Comic Sans MS"/>
        </w:rPr>
      </w:pPr>
      <w:r>
        <w:rPr>
          <w:rFonts w:ascii="Comic Sans MS" w:hAnsi="Comic Sans MS"/>
        </w:rPr>
        <w:t>What is significant about the spot where your line hits</w:t>
      </w:r>
      <w:proofErr w:type="gramStart"/>
      <w:r>
        <w:rPr>
          <w:rFonts w:ascii="Comic Sans MS" w:hAnsi="Comic Sans MS"/>
        </w:rPr>
        <w:t>…</w:t>
      </w:r>
      <w:proofErr w:type="gramEnd"/>
    </w:p>
    <w:p w:rsidR="006260C4" w:rsidRDefault="006260C4" w:rsidP="006260C4">
      <w:pPr>
        <w:pStyle w:val="ListParagraph"/>
        <w:rPr>
          <w:rFonts w:ascii="Comic Sans MS" w:hAnsi="Comic Sans MS"/>
        </w:rPr>
      </w:pPr>
    </w:p>
    <w:p w:rsidR="006260C4" w:rsidRDefault="006260C4" w:rsidP="006260C4">
      <w:pPr>
        <w:pStyle w:val="ListParagraph"/>
        <w:numPr>
          <w:ilvl w:val="0"/>
          <w:numId w:val="3"/>
        </w:numPr>
        <w:spacing w:line="480" w:lineRule="auto"/>
        <w:rPr>
          <w:rFonts w:ascii="Comic Sans MS" w:hAnsi="Comic Sans MS"/>
        </w:rPr>
      </w:pPr>
      <w:r>
        <w:rPr>
          <w:rFonts w:ascii="Comic Sans MS" w:hAnsi="Comic Sans MS"/>
        </w:rPr>
        <w:t xml:space="preserve">The </w:t>
      </w:r>
      <w:r w:rsidRPr="006260C4">
        <w:rPr>
          <w:rFonts w:ascii="Comic Sans MS" w:hAnsi="Comic Sans MS"/>
          <w:b/>
        </w:rPr>
        <w:t>y-axis</w:t>
      </w:r>
      <w:r>
        <w:rPr>
          <w:rFonts w:ascii="Comic Sans MS" w:hAnsi="Comic Sans MS"/>
        </w:rPr>
        <w:t>? __________________________________________________</w:t>
      </w:r>
    </w:p>
    <w:p w:rsidR="006260C4" w:rsidRDefault="006260C4" w:rsidP="006260C4">
      <w:pPr>
        <w:pStyle w:val="ListParagraph"/>
        <w:numPr>
          <w:ilvl w:val="0"/>
          <w:numId w:val="3"/>
        </w:numPr>
        <w:spacing w:line="480" w:lineRule="auto"/>
        <w:rPr>
          <w:rFonts w:ascii="Comic Sans MS" w:hAnsi="Comic Sans MS"/>
        </w:rPr>
      </w:pPr>
      <w:r>
        <w:rPr>
          <w:rFonts w:ascii="Comic Sans MS" w:hAnsi="Comic Sans MS"/>
        </w:rPr>
        <w:t xml:space="preserve">The </w:t>
      </w:r>
      <w:r w:rsidRPr="006260C4">
        <w:rPr>
          <w:rFonts w:ascii="Comic Sans MS" w:hAnsi="Comic Sans MS"/>
          <w:b/>
        </w:rPr>
        <w:t>x-axis</w:t>
      </w:r>
      <w:r>
        <w:rPr>
          <w:rFonts w:ascii="Comic Sans MS" w:hAnsi="Comic Sans MS"/>
        </w:rPr>
        <w:t>? __________________________________________________</w:t>
      </w:r>
    </w:p>
    <w:p w:rsidR="006260C4" w:rsidRDefault="006260C4" w:rsidP="006260C4">
      <w:pPr>
        <w:pStyle w:val="ListParagraph"/>
        <w:numPr>
          <w:ilvl w:val="0"/>
          <w:numId w:val="2"/>
        </w:numPr>
        <w:spacing w:line="480" w:lineRule="auto"/>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77D9D5C5" wp14:editId="7AEAD24F">
                <wp:simplePos x="0" y="0"/>
                <wp:positionH relativeFrom="column">
                  <wp:posOffset>95250</wp:posOffset>
                </wp:positionH>
                <wp:positionV relativeFrom="paragraph">
                  <wp:posOffset>491490</wp:posOffset>
                </wp:positionV>
                <wp:extent cx="6086475" cy="10763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086475" cy="1076325"/>
                        </a:xfrm>
                        <a:prstGeom prst="roundRect">
                          <a:avLst/>
                        </a:prstGeom>
                      </wps:spPr>
                      <wps:style>
                        <a:lnRef idx="2">
                          <a:schemeClr val="dk1"/>
                        </a:lnRef>
                        <a:fillRef idx="1">
                          <a:schemeClr val="lt1"/>
                        </a:fillRef>
                        <a:effectRef idx="0">
                          <a:schemeClr val="dk1"/>
                        </a:effectRef>
                        <a:fontRef idx="minor">
                          <a:schemeClr val="dk1"/>
                        </a:fontRef>
                      </wps:style>
                      <wps:txbx>
                        <w:txbxContent>
                          <w:p w:rsidR="006260C4" w:rsidRPr="006260C4" w:rsidRDefault="006260C4" w:rsidP="006260C4">
                            <w:pPr>
                              <w:jc w:val="center"/>
                              <w:rPr>
                                <w:rFonts w:ascii="Comic Sans MS" w:hAnsi="Comic Sans MS"/>
                              </w:rPr>
                            </w:pPr>
                            <w:r w:rsidRPr="006260C4">
                              <w:rPr>
                                <w:rFonts w:ascii="Comic Sans MS" w:hAnsi="Comic Sans MS"/>
                              </w:rPr>
                              <w:t xml:space="preserve">How much would the juice height have to decrease after each sip in order to form a </w:t>
                            </w:r>
                            <w:r w:rsidRPr="006260C4">
                              <w:rPr>
                                <w:rFonts w:ascii="Comic Sans MS" w:hAnsi="Comic Sans MS"/>
                                <w:b/>
                              </w:rPr>
                              <w:t>linear relationship</w:t>
                            </w:r>
                            <w:r w:rsidRPr="006260C4">
                              <w:rPr>
                                <w:rFonts w:ascii="Comic Sans MS" w:hAnsi="Comic Sans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left:0;text-align:left;margin-left:7.5pt;margin-top:38.7pt;width:479.2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" fillcolor="white [3201]" strokecolor="black [3200]" strokeweight="2pt">
                <v:textbox>
                  <w:txbxContent>
                    <w:p w:rsidR="006260C4" w:rsidRPr="006260C4" w:rsidRDefault="006260C4" w:rsidP="006260C4">
                      <w:pPr>
                        <w:jc w:val="center"/>
                        <w:rPr>
                          <w:rFonts w:ascii="Comic Sans MS" w:hAnsi="Comic Sans MS"/>
                        </w:rPr>
                      </w:pPr>
                      <w:r w:rsidRPr="006260C4">
                        <w:rPr>
                          <w:rFonts w:ascii="Comic Sans MS" w:hAnsi="Comic Sans MS"/>
                        </w:rPr>
                        <w:t xml:space="preserve">How much would the juice height have to decrease after each sip in order to form a </w:t>
                      </w:r>
                      <w:r w:rsidRPr="006260C4">
                        <w:rPr>
                          <w:rFonts w:ascii="Comic Sans MS" w:hAnsi="Comic Sans MS"/>
                          <w:b/>
                        </w:rPr>
                        <w:t>linear relationship</w:t>
                      </w:r>
                      <w:r w:rsidRPr="006260C4">
                        <w:rPr>
                          <w:rFonts w:ascii="Comic Sans MS" w:hAnsi="Comic Sans MS"/>
                        </w:rPr>
                        <w:t>?</w:t>
                      </w:r>
                    </w:p>
                  </w:txbxContent>
                </v:textbox>
              </v:roundrect>
            </w:pict>
          </mc:Fallback>
        </mc:AlternateContent>
      </w:r>
      <w:r>
        <w:rPr>
          <w:rFonts w:ascii="Comic Sans MS" w:hAnsi="Comic Sans MS"/>
        </w:rPr>
        <w:t>About how much did your juice height decrease after each sip? _______________</w:t>
      </w:r>
    </w:p>
    <w:p w:rsidR="006260C4" w:rsidRPr="006260C4" w:rsidRDefault="006260C4" w:rsidP="006260C4">
      <w:pPr>
        <w:spacing w:line="480" w:lineRule="auto"/>
        <w:rPr>
          <w:rFonts w:ascii="Comic Sans MS" w:hAnsi="Comic Sans MS"/>
        </w:rPr>
      </w:pPr>
    </w:p>
    <w:sectPr w:rsidR="006260C4" w:rsidRPr="006260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29" w:rsidRDefault="00A92029" w:rsidP="0098406F">
      <w:pPr>
        <w:spacing w:after="0" w:line="240" w:lineRule="auto"/>
      </w:pPr>
      <w:r>
        <w:separator/>
      </w:r>
    </w:p>
  </w:endnote>
  <w:endnote w:type="continuationSeparator" w:id="0">
    <w:p w:rsidR="00A92029" w:rsidRDefault="00A92029" w:rsidP="0098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29" w:rsidRDefault="00A92029" w:rsidP="0098406F">
      <w:pPr>
        <w:spacing w:after="0" w:line="240" w:lineRule="auto"/>
      </w:pPr>
      <w:r>
        <w:separator/>
      </w:r>
    </w:p>
  </w:footnote>
  <w:footnote w:type="continuationSeparator" w:id="0">
    <w:p w:rsidR="00A92029" w:rsidRDefault="00A92029" w:rsidP="0098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6F" w:rsidRDefault="004B0AC3">
    <w:pPr>
      <w:pStyle w:val="Header"/>
      <w:rPr>
        <w:rFonts w:ascii="Comic Sans MS" w:hAnsi="Comic Sans MS"/>
      </w:rPr>
    </w:pPr>
    <w:r>
      <w:rPr>
        <w:rFonts w:ascii="Comic Sans MS" w:hAnsi="Comic Sans MS"/>
      </w:rPr>
      <w:t>Math 8- _________</w:t>
    </w:r>
    <w:r>
      <w:rPr>
        <w:rFonts w:ascii="Comic Sans MS" w:hAnsi="Comic Sans MS"/>
      </w:rPr>
      <w:tab/>
    </w:r>
    <w:r>
      <w:rPr>
        <w:rFonts w:ascii="Comic Sans MS" w:hAnsi="Comic Sans MS"/>
      </w:rPr>
      <w:tab/>
      <w:t>Name</w:t>
    </w:r>
    <w:proofErr w:type="gramStart"/>
    <w:r>
      <w:rPr>
        <w:rFonts w:ascii="Comic Sans MS" w:hAnsi="Comic Sans MS"/>
      </w:rPr>
      <w:t>:_</w:t>
    </w:r>
    <w:proofErr w:type="gramEnd"/>
    <w:r>
      <w:rPr>
        <w:rFonts w:ascii="Comic Sans MS" w:hAnsi="Comic Sans MS"/>
      </w:rPr>
      <w:t>____________________</w:t>
    </w:r>
  </w:p>
  <w:p w:rsidR="004B0AC3" w:rsidRDefault="004B0AC3">
    <w:pPr>
      <w:pStyle w:val="Header"/>
      <w:rPr>
        <w:rFonts w:ascii="Comic Sans MS" w:hAnsi="Comic Sans MS"/>
      </w:rPr>
    </w:pPr>
  </w:p>
  <w:p w:rsidR="004B0AC3" w:rsidRPr="0098406F" w:rsidRDefault="004B0AC3">
    <w:pPr>
      <w:pStyle w:val="Header"/>
      <w:rPr>
        <w:rFonts w:ascii="Comic Sans MS" w:hAnsi="Comic Sans MS"/>
      </w:rPr>
    </w:pPr>
    <w:r>
      <w:rPr>
        <w:rFonts w:ascii="Comic Sans MS" w:hAnsi="Comic Sans MS"/>
      </w:rPr>
      <w:t>Notes: Linear Relationships in Juice</w:t>
    </w:r>
    <w:r>
      <w:rPr>
        <w:rFonts w:ascii="Comic Sans MS" w:hAnsi="Comic Sans MS"/>
      </w:rPr>
      <w:tab/>
    </w:r>
    <w:r>
      <w:rPr>
        <w:rFonts w:ascii="Comic Sans MS" w:hAnsi="Comic Sans MS"/>
      </w:rPr>
      <w:tab/>
      <w:t>Date</w:t>
    </w:r>
    <w:proofErr w:type="gramStart"/>
    <w:r>
      <w:rPr>
        <w:rFonts w:ascii="Comic Sans MS" w:hAnsi="Comic Sans MS"/>
      </w:rPr>
      <w:t>:_</w:t>
    </w:r>
    <w:proofErr w:type="gramEnd"/>
    <w:r>
      <w:rPr>
        <w:rFonts w:ascii="Comic Sans MS" w:hAnsi="Comic Sans MS"/>
      </w:rPr>
      <w:t>_____________________</w:t>
    </w:r>
  </w:p>
  <w:p w:rsidR="0098406F" w:rsidRDefault="0098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629"/>
    <w:multiLevelType w:val="hybridMultilevel"/>
    <w:tmpl w:val="48344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077A8"/>
    <w:multiLevelType w:val="hybridMultilevel"/>
    <w:tmpl w:val="A01C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D7785"/>
    <w:multiLevelType w:val="hybridMultilevel"/>
    <w:tmpl w:val="F5AEA6C8"/>
    <w:lvl w:ilvl="0" w:tplc="2CF2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6F"/>
    <w:rsid w:val="0031331B"/>
    <w:rsid w:val="004B0AC3"/>
    <w:rsid w:val="006260C4"/>
    <w:rsid w:val="00890ACE"/>
    <w:rsid w:val="0098406F"/>
    <w:rsid w:val="00A9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6F"/>
  </w:style>
  <w:style w:type="paragraph" w:styleId="Footer">
    <w:name w:val="footer"/>
    <w:basedOn w:val="Normal"/>
    <w:link w:val="FooterChar"/>
    <w:uiPriority w:val="99"/>
    <w:unhideWhenUsed/>
    <w:rsid w:val="0098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6F"/>
  </w:style>
  <w:style w:type="paragraph" w:styleId="BalloonText">
    <w:name w:val="Balloon Text"/>
    <w:basedOn w:val="Normal"/>
    <w:link w:val="BalloonTextChar"/>
    <w:uiPriority w:val="99"/>
    <w:semiHidden/>
    <w:unhideWhenUsed/>
    <w:rsid w:val="0098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6F"/>
    <w:rPr>
      <w:rFonts w:ascii="Tahoma" w:hAnsi="Tahoma" w:cs="Tahoma"/>
      <w:sz w:val="16"/>
      <w:szCs w:val="16"/>
    </w:rPr>
  </w:style>
  <w:style w:type="paragraph" w:styleId="ListParagraph">
    <w:name w:val="List Paragraph"/>
    <w:basedOn w:val="Normal"/>
    <w:uiPriority w:val="34"/>
    <w:qFormat/>
    <w:rsid w:val="004B0AC3"/>
    <w:pPr>
      <w:ind w:left="720"/>
      <w:contextualSpacing/>
    </w:pPr>
  </w:style>
  <w:style w:type="table" w:styleId="TableGrid">
    <w:name w:val="Table Grid"/>
    <w:basedOn w:val="TableNormal"/>
    <w:uiPriority w:val="59"/>
    <w:rsid w:val="004B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6F"/>
  </w:style>
  <w:style w:type="paragraph" w:styleId="Footer">
    <w:name w:val="footer"/>
    <w:basedOn w:val="Normal"/>
    <w:link w:val="FooterChar"/>
    <w:uiPriority w:val="99"/>
    <w:unhideWhenUsed/>
    <w:rsid w:val="0098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6F"/>
  </w:style>
  <w:style w:type="paragraph" w:styleId="BalloonText">
    <w:name w:val="Balloon Text"/>
    <w:basedOn w:val="Normal"/>
    <w:link w:val="BalloonTextChar"/>
    <w:uiPriority w:val="99"/>
    <w:semiHidden/>
    <w:unhideWhenUsed/>
    <w:rsid w:val="0098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6F"/>
    <w:rPr>
      <w:rFonts w:ascii="Tahoma" w:hAnsi="Tahoma" w:cs="Tahoma"/>
      <w:sz w:val="16"/>
      <w:szCs w:val="16"/>
    </w:rPr>
  </w:style>
  <w:style w:type="paragraph" w:styleId="ListParagraph">
    <w:name w:val="List Paragraph"/>
    <w:basedOn w:val="Normal"/>
    <w:uiPriority w:val="34"/>
    <w:qFormat/>
    <w:rsid w:val="004B0AC3"/>
    <w:pPr>
      <w:ind w:left="720"/>
      <w:contextualSpacing/>
    </w:pPr>
  </w:style>
  <w:style w:type="table" w:styleId="TableGrid">
    <w:name w:val="Table Grid"/>
    <w:basedOn w:val="TableNormal"/>
    <w:uiPriority w:val="59"/>
    <w:rsid w:val="004B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xMj0ZJ1IsKYcQM&amp;tbnid=Nor0A_Qgbq9ZBM:&amp;ved=0CAUQjRw&amp;url=http://puzzles.about.com/library/grids/qblank13.htm&amp;ei=aN6BUcSKIeTv0QHzkoGQDA&amp;bvm=bv.45921128,d.dmQ&amp;psig=AFQjCNHoWLgwDdd8SFnMj47uscC-JSijDA&amp;ust=13675519603197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Pedro</dc:creator>
  <cp:lastModifiedBy>Alberta Pedro</cp:lastModifiedBy>
  <cp:revision>1</cp:revision>
  <dcterms:created xsi:type="dcterms:W3CDTF">2013-05-02T03:08:00Z</dcterms:created>
  <dcterms:modified xsi:type="dcterms:W3CDTF">2013-05-02T03:38:00Z</dcterms:modified>
</cp:coreProperties>
</file>